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7D3" w:rsidRPr="006B34C0" w:rsidRDefault="006B34C0" w:rsidP="006B34C0">
      <w:pPr>
        <w:jc w:val="center"/>
        <w:rPr>
          <w:b/>
          <w:sz w:val="40"/>
        </w:rPr>
      </w:pPr>
      <w:r w:rsidRPr="006B34C0">
        <w:rPr>
          <w:b/>
          <w:sz w:val="40"/>
        </w:rPr>
        <w:t>KIBAKWE SECONDARY SCHOOL</w:t>
      </w:r>
    </w:p>
    <w:p w:rsidR="006B34C0" w:rsidRPr="006B34C0" w:rsidRDefault="006B34C0" w:rsidP="006B34C0">
      <w:pPr>
        <w:jc w:val="center"/>
        <w:rPr>
          <w:b/>
          <w:sz w:val="40"/>
        </w:rPr>
      </w:pPr>
      <w:r w:rsidRPr="006B34C0">
        <w:rPr>
          <w:b/>
          <w:sz w:val="40"/>
        </w:rPr>
        <w:t>HOLIDAY PACKAGE NO.4</w:t>
      </w:r>
    </w:p>
    <w:p w:rsidR="006B34C0" w:rsidRPr="006B34C0" w:rsidRDefault="006B34C0" w:rsidP="006B34C0">
      <w:pPr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6B34C0">
        <w:rPr>
          <w:rFonts w:ascii="Times New Roman" w:eastAsia="Calibri" w:hAnsi="Times New Roman" w:cs="Times New Roman"/>
          <w:b/>
          <w:sz w:val="28"/>
          <w:szCs w:val="24"/>
        </w:rPr>
        <w:t>ENGLISH LANGUAGE 2</w:t>
      </w:r>
    </w:p>
    <w:p w:rsidR="006B34C0" w:rsidRPr="00995CE2" w:rsidRDefault="006B34C0" w:rsidP="006B34C0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11FE0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bookmarkStart w:id="0" w:name="_GoBack"/>
      <w:bookmarkEnd w:id="0"/>
    </w:p>
    <w:p w:rsidR="006B34C0" w:rsidRPr="00911FE0" w:rsidRDefault="006B34C0" w:rsidP="006B34C0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11FE0">
        <w:rPr>
          <w:rFonts w:ascii="Times New Roman" w:eastAsia="Calibri" w:hAnsi="Times New Roman" w:cs="Times New Roman"/>
          <w:b/>
          <w:sz w:val="24"/>
          <w:szCs w:val="24"/>
          <w:u w:val="single"/>
        </w:rPr>
        <w:t>INSTRUCTIONS:</w:t>
      </w:r>
    </w:p>
    <w:p w:rsidR="006B34C0" w:rsidRPr="006B34C0" w:rsidRDefault="006B34C0" w:rsidP="006B34C0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Answer all questions</w:t>
      </w:r>
    </w:p>
    <w:p w:rsidR="006B34C0" w:rsidRPr="006B34C0" w:rsidRDefault="006B34C0" w:rsidP="006B34C0">
      <w:pPr>
        <w:spacing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B34C0">
        <w:rPr>
          <w:rFonts w:ascii="Times New Roman" w:eastAsia="Calibri" w:hAnsi="Times New Roman" w:cs="Times New Roman"/>
          <w:b/>
          <w:sz w:val="24"/>
          <w:szCs w:val="24"/>
        </w:rPr>
        <w:t>SECTION A</w:t>
      </w:r>
    </w:p>
    <w:p w:rsidR="006B34C0" w:rsidRPr="00911FE0" w:rsidRDefault="006B34C0" w:rsidP="006B34C0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911FE0">
        <w:rPr>
          <w:rFonts w:ascii="Times New Roman" w:eastAsia="Calibri" w:hAnsi="Times New Roman" w:cs="Times New Roman"/>
          <w:sz w:val="24"/>
          <w:szCs w:val="24"/>
        </w:rPr>
        <w:t>Describe five functions of figures of speech in literature.</w:t>
      </w:r>
    </w:p>
    <w:p w:rsidR="006B34C0" w:rsidRPr="00911FE0" w:rsidRDefault="006B34C0" w:rsidP="006B34C0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911FE0">
        <w:rPr>
          <w:rFonts w:ascii="Times New Roman" w:hAnsi="Times New Roman" w:cs="Times New Roman"/>
          <w:sz w:val="24"/>
          <w:szCs w:val="24"/>
        </w:rPr>
        <w:t xml:space="preserve">Outline four main aspects </w:t>
      </w:r>
      <w:r>
        <w:rPr>
          <w:rFonts w:ascii="Times New Roman" w:hAnsi="Times New Roman" w:cs="Times New Roman"/>
          <w:sz w:val="24"/>
          <w:szCs w:val="24"/>
        </w:rPr>
        <w:t>of formal and informal language and</w:t>
      </w:r>
      <w:r w:rsidRPr="00911FE0">
        <w:rPr>
          <w:rFonts w:ascii="Times New Roman" w:hAnsi="Times New Roman" w:cs="Times New Roman"/>
          <w:sz w:val="24"/>
          <w:szCs w:val="24"/>
        </w:rPr>
        <w:t xml:space="preserve"> describe their differences.</w:t>
      </w:r>
    </w:p>
    <w:p w:rsidR="006B34C0" w:rsidRPr="002B40A3" w:rsidRDefault="006B34C0" w:rsidP="006B34C0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911FE0">
        <w:rPr>
          <w:rFonts w:ascii="Times New Roman" w:hAnsi="Times New Roman" w:cs="Times New Roman"/>
          <w:sz w:val="24"/>
          <w:szCs w:val="24"/>
        </w:rPr>
        <w:t>Show the common differences between American and British English.</w:t>
      </w:r>
    </w:p>
    <w:p w:rsidR="006B34C0" w:rsidRPr="002B40A3" w:rsidRDefault="006B34C0" w:rsidP="006B34C0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Write short notes on the following literary terms</w:t>
      </w:r>
    </w:p>
    <w:p w:rsidR="006B34C0" w:rsidRPr="002B40A3" w:rsidRDefault="006B34C0" w:rsidP="006B34C0">
      <w:pPr>
        <w:pStyle w:val="ListParagraph"/>
        <w:numPr>
          <w:ilvl w:val="0"/>
          <w:numId w:val="3"/>
        </w:num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hyperlink r:id="rId5" w:anchor="foreshadowing" w:history="1">
        <w:r w:rsidRPr="002B40A3">
          <w:rPr>
            <w:rFonts w:ascii="Times New Roman" w:eastAsia="Times New Roman" w:hAnsi="Times New Roman" w:cs="Times New Roman"/>
            <w:sz w:val="27"/>
            <w:szCs w:val="27"/>
            <w:lang w:val="en-US"/>
          </w:rPr>
          <w:t>Foreshadowing</w:t>
        </w:r>
      </w:hyperlink>
    </w:p>
    <w:p w:rsidR="006B34C0" w:rsidRPr="002B40A3" w:rsidRDefault="006B34C0" w:rsidP="006B34C0">
      <w:pPr>
        <w:pStyle w:val="ListParagraph"/>
        <w:numPr>
          <w:ilvl w:val="0"/>
          <w:numId w:val="3"/>
        </w:num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hyperlink r:id="rId6" w:anchor="motif" w:history="1">
        <w:r w:rsidRPr="002B40A3">
          <w:rPr>
            <w:rFonts w:ascii="Times New Roman" w:eastAsia="Times New Roman" w:hAnsi="Times New Roman" w:cs="Times New Roman"/>
            <w:sz w:val="27"/>
            <w:szCs w:val="27"/>
            <w:lang w:val="en-US"/>
          </w:rPr>
          <w:t>Motif</w:t>
        </w:r>
      </w:hyperlink>
    </w:p>
    <w:p w:rsidR="006B34C0" w:rsidRPr="002B40A3" w:rsidRDefault="006B34C0" w:rsidP="006B34C0">
      <w:pPr>
        <w:pStyle w:val="ListParagraph"/>
        <w:numPr>
          <w:ilvl w:val="0"/>
          <w:numId w:val="3"/>
        </w:num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hyperlink r:id="rId7" w:anchor="allegory" w:history="1">
        <w:r w:rsidRPr="002B40A3">
          <w:rPr>
            <w:rFonts w:ascii="Times New Roman" w:eastAsia="Times New Roman" w:hAnsi="Times New Roman" w:cs="Times New Roman"/>
            <w:sz w:val="27"/>
            <w:szCs w:val="27"/>
            <w:lang w:val="en-US"/>
          </w:rPr>
          <w:t>Allegory</w:t>
        </w:r>
      </w:hyperlink>
    </w:p>
    <w:p w:rsidR="006B34C0" w:rsidRPr="002B40A3" w:rsidRDefault="006B34C0" w:rsidP="006B34C0">
      <w:pPr>
        <w:pStyle w:val="ListParagraph"/>
        <w:numPr>
          <w:ilvl w:val="0"/>
          <w:numId w:val="3"/>
        </w:num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hyperlink r:id="rId8" w:anchor="juxtaposition" w:history="1">
        <w:r w:rsidRPr="002B40A3">
          <w:rPr>
            <w:rFonts w:ascii="Times New Roman" w:eastAsia="Times New Roman" w:hAnsi="Times New Roman" w:cs="Times New Roman"/>
            <w:sz w:val="27"/>
            <w:szCs w:val="27"/>
            <w:lang w:val="en-US"/>
          </w:rPr>
          <w:t>Juxtaposition</w:t>
        </w:r>
      </w:hyperlink>
    </w:p>
    <w:p w:rsidR="006B34C0" w:rsidRPr="002B40A3" w:rsidRDefault="006B34C0" w:rsidP="006B34C0">
      <w:pPr>
        <w:pStyle w:val="ListParagraph"/>
        <w:numPr>
          <w:ilvl w:val="0"/>
          <w:numId w:val="3"/>
        </w:num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hyperlink r:id="rId9" w:anchor="point-of-view" w:history="1">
        <w:r w:rsidRPr="002B40A3">
          <w:rPr>
            <w:rFonts w:ascii="Times New Roman" w:eastAsia="Times New Roman" w:hAnsi="Times New Roman" w:cs="Times New Roman"/>
            <w:sz w:val="27"/>
            <w:szCs w:val="27"/>
            <w:lang w:val="en-US"/>
          </w:rPr>
          <w:t>Point of view</w:t>
        </w:r>
      </w:hyperlink>
    </w:p>
    <w:p w:rsidR="006B34C0" w:rsidRPr="006B34C0" w:rsidRDefault="006B34C0" w:rsidP="006B34C0">
      <w:pPr>
        <w:spacing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SECTION B </w:t>
      </w:r>
    </w:p>
    <w:p w:rsidR="006B34C0" w:rsidRPr="002B40A3" w:rsidRDefault="006B34C0" w:rsidP="006B34C0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2B40A3">
        <w:rPr>
          <w:rFonts w:ascii="Times New Roman" w:eastAsia="Calibri" w:hAnsi="Times New Roman" w:cs="Times New Roman"/>
          <w:sz w:val="24"/>
          <w:szCs w:val="24"/>
        </w:rPr>
        <w:t>Explain seven differences between factual and creative writing.</w:t>
      </w:r>
    </w:p>
    <w:p w:rsidR="006B34C0" w:rsidRPr="00911FE0" w:rsidRDefault="006B34C0" w:rsidP="006B34C0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911FE0">
        <w:rPr>
          <w:rFonts w:ascii="Times New Roman" w:eastAsia="Calibri" w:hAnsi="Times New Roman" w:cs="Times New Roman"/>
          <w:sz w:val="24"/>
          <w:szCs w:val="24"/>
        </w:rPr>
        <w:t>Form and content are the two sides of the same coin. Discuss this contention using two novels. Give four points from each reading.</w:t>
      </w:r>
    </w:p>
    <w:p w:rsidR="006B34C0" w:rsidRDefault="006B34C0" w:rsidP="006B34C0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911FE0">
        <w:rPr>
          <w:rFonts w:ascii="Times New Roman" w:eastAsia="Calibri" w:hAnsi="Times New Roman" w:cs="Times New Roman"/>
          <w:sz w:val="24"/>
          <w:szCs w:val="24"/>
        </w:rPr>
        <w:t xml:space="preserve">Language </w:t>
      </w:r>
      <w:r>
        <w:rPr>
          <w:rFonts w:ascii="Times New Roman" w:eastAsia="Calibri" w:hAnsi="Times New Roman" w:cs="Times New Roman"/>
          <w:sz w:val="24"/>
          <w:szCs w:val="24"/>
        </w:rPr>
        <w:t>used and themes portrayed in literature are enjoyable, delightful and educative</w:t>
      </w:r>
      <w:r w:rsidRPr="00911FE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Use two plays to establish the validity of this claim.</w:t>
      </w:r>
    </w:p>
    <w:p w:rsidR="006B34C0" w:rsidRPr="000C4A13" w:rsidRDefault="006B34C0" w:rsidP="006B34C0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Use four poems to analyse the differences between poetry and other literary genres. (Give two differences from each poem).</w:t>
      </w:r>
    </w:p>
    <w:p w:rsidR="006B34C0" w:rsidRDefault="006B34C0" w:rsidP="006B34C0">
      <w:pPr>
        <w:spacing w:line="480" w:lineRule="auto"/>
      </w:pPr>
    </w:p>
    <w:sectPr w:rsidR="006B34C0" w:rsidSect="006B34C0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335F48"/>
    <w:multiLevelType w:val="hybridMultilevel"/>
    <w:tmpl w:val="2B443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F0BC4"/>
    <w:multiLevelType w:val="hybridMultilevel"/>
    <w:tmpl w:val="7E0A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320C7E"/>
    <w:multiLevelType w:val="hybridMultilevel"/>
    <w:tmpl w:val="84623566"/>
    <w:lvl w:ilvl="0" w:tplc="1388B230">
      <w:start w:val="1"/>
      <w:numFmt w:val="lowerRoman"/>
      <w:lvlText w:val="%1)"/>
      <w:lvlJc w:val="left"/>
      <w:pPr>
        <w:ind w:left="1440" w:hanging="720"/>
      </w:pPr>
      <w:rPr>
        <w:rFonts w:eastAsia="Times New Roman" w:hint="default"/>
        <w:color w:val="2A2A2A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4C0"/>
    <w:rsid w:val="006B34C0"/>
    <w:rsid w:val="00FF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425421-5BAF-4E5E-BF76-804FE756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34C0"/>
    <w:pPr>
      <w:spacing w:after="200" w:line="276" w:lineRule="auto"/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reedsy.com/literary-devic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log.reedsy.com/literary-devi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og.reedsy.com/literary-device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log.reedsy.com/literary-device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log.reedsy.com/literary-devi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1120</Characters>
  <Application>Microsoft Office Word</Application>
  <DocSecurity>0</DocSecurity>
  <Lines>9</Lines>
  <Paragraphs>2</Paragraphs>
  <ScaleCrop>false</ScaleCrop>
  <Company>Heaven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</cp:revision>
  <dcterms:created xsi:type="dcterms:W3CDTF">2020-05-18T10:30:00Z</dcterms:created>
  <dcterms:modified xsi:type="dcterms:W3CDTF">2020-05-18T10:34:00Z</dcterms:modified>
</cp:coreProperties>
</file>